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7FCF" w14:textId="4EC15062" w:rsidR="00AE2319" w:rsidRPr="00621B7E" w:rsidRDefault="00481D0B" w:rsidP="00AE23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</w:t>
      </w:r>
      <w:r w:rsidR="00AE2319" w:rsidRPr="00621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AE2319" w:rsidRPr="00621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 DOTYCZĄCA PRZETWARZANIA DANYCH OSOBOWYCH DLA OSÓB UPRAWNIONYCH DO UZYSKANIA NIEODPŁATNEJ POMOCY PRAWNEJ, NIEODPŁATNEGO PORADNICTWA OBYWATELSKIEGO LUB NIEODPŁATNEJ MEDIACJI </w:t>
      </w:r>
      <w:r w:rsidR="00AE2319" w:rsidRPr="00621B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W STAROSTWIE POWIATOWYM W </w:t>
      </w:r>
      <w:r w:rsidR="00AE23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ŁOBZIE</w:t>
      </w:r>
    </w:p>
    <w:p w14:paraId="5533B0E8" w14:textId="77777777" w:rsidR="00AE2319" w:rsidRPr="00AE2319" w:rsidRDefault="00AE2319" w:rsidP="00AE2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z 27.04.2016  r.  w sprawie  ochrony  osób  fizycznych  w  związku  z  przetwarzaniem danych osobowych  i w sprawie  swobodnego  przepływu  takich  danych  oraz  uchylenia  dyrektywy 95/46/WE  (ogólne  rozporządzenie  o  ochronie  danych)  (Dz. Urz.  UE  L  119/1) –  dalej RODO − informujemy, że:</w:t>
      </w:r>
    </w:p>
    <w:p w14:paraId="3B1688BA" w14:textId="5FEABF49" w:rsidR="00AE2319" w:rsidRPr="00AE2319" w:rsidRDefault="00AE2319" w:rsidP="00481D0B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jest: Starosta </w:t>
      </w:r>
      <w:r w:rsidR="00481D0B">
        <w:rPr>
          <w:rFonts w:ascii="Times New Roman" w:eastAsia="Times New Roman" w:hAnsi="Times New Roman" w:cs="Times New Roman"/>
          <w:sz w:val="24"/>
          <w:szCs w:val="24"/>
          <w:lang w:eastAsia="pl-PL"/>
        </w:rPr>
        <w:t>Łobeski</w:t>
      </w: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siedzibą w </w:t>
      </w:r>
      <w:r w:rsidR="00481D0B">
        <w:rPr>
          <w:rFonts w:ascii="Times New Roman" w:eastAsia="Times New Roman" w:hAnsi="Times New Roman" w:cs="Times New Roman"/>
          <w:sz w:val="24"/>
          <w:szCs w:val="24"/>
          <w:lang w:eastAsia="pl-PL"/>
        </w:rPr>
        <w:t>Łobzie</w:t>
      </w: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81D0B" w:rsidRPr="00621B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Konopnickiej 41, 73-150 Łobez</w:t>
      </w: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 </w:t>
      </w:r>
      <w:hyperlink r:id="rId5" w:history="1">
        <w:r w:rsidR="00481D0B" w:rsidRPr="00C96FC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</w:t>
        </w:r>
        <w:r w:rsidR="00481D0B" w:rsidRPr="00AE231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@powiat</w:t>
        </w:r>
        <w:r w:rsidR="00481D0B" w:rsidRPr="00C96FC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lobe</w:t>
        </w:r>
        <w:r w:rsidR="00481D0B" w:rsidRPr="00AE231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ski.pl</w:t>
        </w:r>
      </w:hyperlink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88163E" w14:textId="6A0B816D" w:rsidR="00AE2319" w:rsidRPr="00AE2319" w:rsidRDefault="00AE2319" w:rsidP="00481D0B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w Starostwie Powiatowym w </w:t>
      </w:r>
      <w:r w:rsidR="00481D0B">
        <w:rPr>
          <w:rFonts w:ascii="Times New Roman" w:eastAsia="Times New Roman" w:hAnsi="Times New Roman" w:cs="Times New Roman"/>
          <w:sz w:val="24"/>
          <w:szCs w:val="24"/>
          <w:lang w:eastAsia="pl-PL"/>
        </w:rPr>
        <w:t>Łobzie</w:t>
      </w: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skontaktować się można poprzez e-mail: </w:t>
      </w:r>
      <w:hyperlink r:id="rId6" w:history="1">
        <w:r w:rsidR="00481D0B" w:rsidRPr="00AE231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iod@powiat</w:t>
        </w:r>
        <w:r w:rsidR="00481D0B" w:rsidRPr="00C96FC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lobe</w:t>
        </w:r>
        <w:r w:rsidR="00481D0B" w:rsidRPr="00AE231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ski.pl</w:t>
        </w:r>
      </w:hyperlink>
      <w:r w:rsidR="00165BF7">
        <w:t xml:space="preserve">, </w:t>
      </w:r>
      <w:r w:rsidR="00165BF7">
        <w:rPr>
          <w:rFonts w:ascii="Times New Roman" w:hAnsi="Times New Roman" w:cs="Times New Roman"/>
          <w:sz w:val="24"/>
          <w:szCs w:val="24"/>
        </w:rPr>
        <w:t>telefonicznie 516 437 059</w:t>
      </w:r>
    </w:p>
    <w:p w14:paraId="01CA3E17" w14:textId="77777777" w:rsidR="00AE2319" w:rsidRPr="00AE2319" w:rsidRDefault="00AE2319" w:rsidP="00481D0B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związku z art. 6 ust. 1 lit. c) zgodnie z RODO w celu wykonywania zadań związanych z udzielaniem nieodpłatnej pomocy prawnej oraz edukacji prawnej zgodnie z ustawą z dnia 5 sierpnia 2015 r. o nieodpłatnej pomocy prawnej, nieodpłatnym poradnictwie obywatelskim oraz edukacji prawnej.</w:t>
      </w:r>
    </w:p>
    <w:p w14:paraId="46BCAB9B" w14:textId="77777777" w:rsidR="00AE2319" w:rsidRPr="00AE2319" w:rsidRDefault="00AE2319" w:rsidP="00481D0B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podmioty przetwarzające dane osobowe w imieniu Administratora wyznaczone do wykonywania zadań związanych z udzielaniem nieodpłatnej pomocy prawnej oraz edukacji prawnej.</w:t>
      </w:r>
    </w:p>
    <w:p w14:paraId="4F103C71" w14:textId="77777777" w:rsidR="00AE2319" w:rsidRPr="00AE2319" w:rsidRDefault="00AE2319" w:rsidP="00481D0B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przez okres niezbędny do realizacji zadania, o które Pani/Pan wnosi do urzędu oraz zgodnie z obowiązującymi przepisami prawa dotyczącymi udzielania nieodpłatnej pomocy prawnej oraz edukacji prawnej.</w:t>
      </w:r>
    </w:p>
    <w:p w14:paraId="3CEB9172" w14:textId="77777777" w:rsidR="00AE2319" w:rsidRPr="00AE2319" w:rsidRDefault="00AE2319" w:rsidP="00481D0B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dostępu do treści swoich danych oraz prawo ich sprosto</w:t>
      </w: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>wania, ograniczenia przetwarzania.</w:t>
      </w:r>
    </w:p>
    <w:p w14:paraId="34378673" w14:textId="0A0DDAA1" w:rsidR="00AE2319" w:rsidRPr="00AE2319" w:rsidRDefault="00AE2319" w:rsidP="00481D0B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nadzorczego, tj. Prezesa Urzędu Ochrony Danych Osobowych, gdy uznam iż przetwarza</w:t>
      </w: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  <w:t xml:space="preserve">nie moich danych osobowych narusza przepisy </w:t>
      </w:r>
      <w:r w:rsidR="00481D0B">
        <w:rPr>
          <w:rFonts w:ascii="Times New Roman" w:eastAsia="Times New Roman" w:hAnsi="Times New Roman" w:cs="Times New Roman"/>
          <w:sz w:val="24"/>
          <w:szCs w:val="24"/>
          <w:lang w:eastAsia="pl-PL"/>
        </w:rPr>
        <w:t>RODO.</w:t>
      </w:r>
    </w:p>
    <w:p w14:paraId="512DC0EB" w14:textId="77777777" w:rsidR="00AE2319" w:rsidRPr="00AE2319" w:rsidRDefault="00AE2319" w:rsidP="00481D0B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Pana/Panią danych osobowych jest wymogiem ustawowym. Konsekwencją niepodania danych osobowych będzie równoznaczne z brakiem możliwości udzielenia nieodpłatnej pomocy prawnej.</w:t>
      </w:r>
    </w:p>
    <w:p w14:paraId="634EDAB9" w14:textId="77777777" w:rsidR="00AE2319" w:rsidRPr="00AE2319" w:rsidRDefault="00AE2319" w:rsidP="00481D0B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dane nie będą przetwarzane w sposób zautomatyzowany, w tym nie będzie wobec nich profilowania.</w:t>
      </w:r>
    </w:p>
    <w:p w14:paraId="6329E5DD" w14:textId="77777777" w:rsidR="00AE2319" w:rsidRPr="00AE2319" w:rsidRDefault="00AE2319" w:rsidP="00481D0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dokłada wszelkich starań, aby zapewnić środki fizycznej, technicznej i organizacyjnej ochrony danych osobowych przed ich przypadkowym lub umyślnym zniszczeniem, utratą, zmianą, nieuprawnionym ujawnieniem, wykorzystaniem czy dostępem, zgodnie z obowiązującymi przepisami.</w:t>
      </w:r>
      <w:bookmarkStart w:id="0" w:name="_Hlk34829376"/>
      <w:bookmarkEnd w:id="0"/>
    </w:p>
    <w:p w14:paraId="59643663" w14:textId="77777777" w:rsidR="00AE2319" w:rsidRPr="00AE2319" w:rsidRDefault="00AE2319" w:rsidP="00AE231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4874B67" w14:textId="77777777" w:rsidR="00AE2319" w:rsidRPr="00AE2319" w:rsidRDefault="00AE2319" w:rsidP="00481D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O PRZETWARZANIU DANYCH OSOBOWYCH W SYSTEMIE TELEINFORMATYCZNYM DO OBSŁUGI NIEODPŁATNEJ POMOCY PRAWNEJ, NIEODPŁATNEGO PORADNICTWA OBYWATELSKIEGO ORAZ EDUKACJI PRAWNEJ</w:t>
      </w:r>
    </w:p>
    <w:p w14:paraId="0564ADA6" w14:textId="77777777" w:rsidR="00AE2319" w:rsidRPr="00AE2319" w:rsidRDefault="00AE2319" w:rsidP="00481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rozporządzenia Parlamentu Europejskiego i Rady (UE) 2016/679 z 27 kwietnia 2016 r. w sprawie ochrony osób fizycznych w związku z przetwarzaniem danych </w:t>
      </w: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osobowych i w sprawie swobodnego przepływu takich danych oraz uchylenia dyrektywy 95/46/WE (RODO), informujemy, iż:</w:t>
      </w:r>
    </w:p>
    <w:p w14:paraId="02667D45" w14:textId="77777777" w:rsidR="00AE2319" w:rsidRPr="00AE2319" w:rsidRDefault="00AE2319" w:rsidP="00481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Minister Sprawiedliwości z siedzibą w Warszawie, Al. Ujazdowskie 11, kod pocztowy 00-950,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  wynikających z innych powiązanych przepisów. Dane osobowe przetwarzane będą na podstawie art. 6 ust. 1 lit a, c i e RODO tj. na podstawie zgody, w celu wypełnienia obowiązku prawnego ciążącego na administratorze oraz wykonywania zadań realizowanych w interesie publicznym lub w ramach sprawowania władzy publicznej powierzonej administratorowi.</w:t>
      </w:r>
    </w:p>
    <w:p w14:paraId="30E069E1" w14:textId="77777777" w:rsidR="00AE2319" w:rsidRPr="00AE2319" w:rsidRDefault="00AE2319" w:rsidP="00481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Sposoby kontaktu z inspektorem ochrony danych w Ministerstwie Sprawiedliwości: Inspektor ochrony danych, Al. Ujazdowskie 11, kod pocztowy 00-950 Warszawa, adres e-mail: </w:t>
      </w:r>
      <w:hyperlink r:id="rId7" w:history="1">
        <w:r w:rsidRPr="00AE231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iod@ms.gov.pl</w:t>
        </w:r>
      </w:hyperlink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14:paraId="2C4A9DDB" w14:textId="77777777" w:rsidR="00AE2319" w:rsidRPr="00AE2319" w:rsidRDefault="00AE2319" w:rsidP="00481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oraz archiwizowane w formie elektronicznej przez okres 10 lat.</w:t>
      </w:r>
    </w:p>
    <w:p w14:paraId="51D90218" w14:textId="77777777" w:rsidR="00481D0B" w:rsidRDefault="00AE2319" w:rsidP="00481D0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przysługują Pani/Panu następujące prawa:</w:t>
      </w:r>
    </w:p>
    <w:p w14:paraId="45969F1E" w14:textId="2F1BA015" w:rsidR="00AE2319" w:rsidRPr="00AE2319" w:rsidRDefault="00AE2319" w:rsidP="00481D0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- prawo wycofania zgody na przetwarzanie Pani/Pana danych: w zakresie, w jakim Pani/Pana dane są przetwarzane na podstawie zgody ma Pani/Pan prawo wycofania zgody na przetwarzanie danych w dowolnym momencie,</w:t>
      </w:r>
    </w:p>
    <w:p w14:paraId="3E632375" w14:textId="77777777" w:rsidR="00AE2319" w:rsidRPr="00AE2319" w:rsidRDefault="00AE2319" w:rsidP="00481D0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- prawo do usunięcia danych,</w:t>
      </w:r>
    </w:p>
    <w:p w14:paraId="7C540602" w14:textId="77777777" w:rsidR="00AE2319" w:rsidRPr="00AE2319" w:rsidRDefault="00AE2319" w:rsidP="00481D0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- prawo dostępu do Pani/Pana danych osobowych,</w:t>
      </w:r>
    </w:p>
    <w:p w14:paraId="3E777802" w14:textId="77777777" w:rsidR="00AE2319" w:rsidRPr="00AE2319" w:rsidRDefault="00AE2319" w:rsidP="00481D0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- prawo żądania sprostowania Pani/Pana danych osobowych.</w:t>
      </w:r>
    </w:p>
    <w:p w14:paraId="0843B32E" w14:textId="77777777" w:rsidR="00AE2319" w:rsidRPr="00AE2319" w:rsidRDefault="00AE2319" w:rsidP="00481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Aby skorzystać z powyższych praw, należy skontaktować się z administratorem systemu teleinformatycznego korzystając z danych kontaktowych zamieszczonych na ekranie systemu.</w:t>
      </w:r>
    </w:p>
    <w:p w14:paraId="283DA602" w14:textId="77777777" w:rsidR="00AE2319" w:rsidRPr="00AE2319" w:rsidRDefault="00AE2319" w:rsidP="00481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iż Pani/Pana dane osobowe są przekazywane innym odbiorcom wyłącznie</w:t>
      </w: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przepisów prawa, bądź stosownie do wyrażonej przez Panią/Pana zgody.</w:t>
      </w: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systemu teleinformatycznego Pani/Pana dane osobowe są przetwarzane w sposób zautomatyzowany. Nie będą podejmowane decyzje opierające się wyłącznie na zautomatyzowanym przetwarzaniu Pana Pani danych, w tym profilowaniu. Dane osobowe nie będą przekazywane do państw trzecich lub organizacji międzynarodowych.</w:t>
      </w:r>
    </w:p>
    <w:p w14:paraId="60165A57" w14:textId="77777777" w:rsidR="00AE2319" w:rsidRPr="00AE2319" w:rsidRDefault="00AE2319" w:rsidP="00481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wniesienia skargi do organu nadzorczego, jeśli Pani/Pana zdaniem, przetwarzanie Pani/Pana danych osobowych narusza przepisy unijnego rozporządzenia RODO:</w:t>
      </w:r>
    </w:p>
    <w:p w14:paraId="54949D9C" w14:textId="77777777" w:rsidR="00AE2319" w:rsidRPr="00AE2319" w:rsidRDefault="00AE2319" w:rsidP="00481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319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Prezesa Urzędu Ochrony Danych Osobowych ul. Stawki 2, 00-193 Warszawa.</w:t>
      </w:r>
    </w:p>
    <w:sectPr w:rsidR="00AE2319" w:rsidRPr="00AE2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054DB"/>
    <w:multiLevelType w:val="hybridMultilevel"/>
    <w:tmpl w:val="D07A8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655BD"/>
    <w:multiLevelType w:val="multilevel"/>
    <w:tmpl w:val="E5E8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5044853">
    <w:abstractNumId w:val="0"/>
  </w:num>
  <w:num w:numId="2" w16cid:durableId="752044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43"/>
    <w:rsid w:val="00165BF7"/>
    <w:rsid w:val="00481D0B"/>
    <w:rsid w:val="00621B7E"/>
    <w:rsid w:val="00746D64"/>
    <w:rsid w:val="007A3343"/>
    <w:rsid w:val="008A398E"/>
    <w:rsid w:val="00AE2319"/>
    <w:rsid w:val="00E6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08A3"/>
  <w15:chartTrackingRefBased/>
  <w15:docId w15:val="{E3BBDFF5-08FA-49ED-8BB0-FC244757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B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81D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1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lobeski.pl" TargetMode="External"/><Relationship Id="rId5" Type="http://schemas.openxmlformats.org/officeDocument/2006/relationships/hyperlink" Target="mailto:sekretariat@powiatlobe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Ilgiewicz-Pawlak</dc:creator>
  <cp:keywords/>
  <dc:description/>
  <cp:lastModifiedBy>Joanna Śliwa</cp:lastModifiedBy>
  <cp:revision>3</cp:revision>
  <dcterms:created xsi:type="dcterms:W3CDTF">2021-05-20T08:27:00Z</dcterms:created>
  <dcterms:modified xsi:type="dcterms:W3CDTF">2025-11-05T12:15:00Z</dcterms:modified>
</cp:coreProperties>
</file>